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AD1FD" w14:textId="2D529AE8" w:rsidR="00207F03" w:rsidRPr="003071B8" w:rsidRDefault="008474DA" w:rsidP="00407C6F">
      <w:pPr>
        <w:pStyle w:val="Textoindependiente"/>
        <w:spacing w:before="77"/>
        <w:ind w:right="115"/>
        <w:rPr>
          <w:rFonts w:ascii="Calibri" w:eastAsiaTheme="minorHAnsi" w:hAnsi="Calibri" w:cs="Calibri"/>
          <w:color w:val="000000"/>
          <w:lang w:val="es-CO"/>
        </w:rPr>
      </w:pPr>
      <w:r w:rsidRPr="003071B8">
        <w:rPr>
          <w:rFonts w:ascii="Calibri" w:eastAsiaTheme="minorHAnsi" w:hAnsi="Calibri" w:cs="Calibri"/>
          <w:color w:val="000000"/>
          <w:lang w:val="es-CO"/>
        </w:rPr>
        <w:t xml:space="preserve">Santa fe de Antioquia, </w:t>
      </w:r>
      <w:r w:rsidR="00FF2811">
        <w:rPr>
          <w:rFonts w:ascii="Calibri" w:eastAsiaTheme="minorHAnsi" w:hAnsi="Calibri" w:cs="Calibri"/>
          <w:color w:val="000000"/>
          <w:lang w:val="es-CO"/>
        </w:rPr>
        <w:t>20</w:t>
      </w:r>
      <w:r w:rsidR="00B675A3">
        <w:rPr>
          <w:rFonts w:ascii="Calibri" w:eastAsiaTheme="minorHAnsi" w:hAnsi="Calibri" w:cs="Calibri"/>
          <w:color w:val="000000"/>
          <w:lang w:val="es-CO"/>
        </w:rPr>
        <w:t xml:space="preserve"> de noviembre </w:t>
      </w:r>
      <w:r w:rsidRPr="003071B8">
        <w:rPr>
          <w:rFonts w:ascii="Calibri" w:eastAsiaTheme="minorHAnsi" w:hAnsi="Calibri" w:cs="Calibri"/>
          <w:color w:val="000000"/>
          <w:lang w:val="es-CO"/>
        </w:rPr>
        <w:t>de 202</w:t>
      </w:r>
      <w:r w:rsidR="00FF2811">
        <w:rPr>
          <w:rFonts w:ascii="Calibri" w:eastAsiaTheme="minorHAnsi" w:hAnsi="Calibri" w:cs="Calibri"/>
          <w:color w:val="000000"/>
          <w:lang w:val="es-CO"/>
        </w:rPr>
        <w:t>5</w:t>
      </w:r>
    </w:p>
    <w:p w14:paraId="07A279FA" w14:textId="63D6C03D" w:rsidR="00207F03" w:rsidRPr="00FF2811" w:rsidRDefault="00207F03">
      <w:pPr>
        <w:pStyle w:val="Textoindependiente"/>
        <w:rPr>
          <w:rFonts w:ascii="Calibri" w:eastAsiaTheme="minorHAnsi" w:hAnsi="Calibri" w:cs="Calibri"/>
          <w:color w:val="000000"/>
          <w:sz w:val="10"/>
          <w:szCs w:val="10"/>
          <w:lang w:val="es-CO"/>
        </w:rPr>
      </w:pPr>
    </w:p>
    <w:p w14:paraId="4EDB29D0" w14:textId="77777777" w:rsidR="00FF2811" w:rsidRPr="00A85C95" w:rsidRDefault="00FF2811" w:rsidP="00FF2811">
      <w:pPr>
        <w:pStyle w:val="Sinespaciado"/>
        <w:rPr>
          <w:rFonts w:cs="Arial"/>
        </w:rPr>
      </w:pPr>
      <w:r w:rsidRPr="00A85C95">
        <w:rPr>
          <w:rFonts w:cs="Arial"/>
        </w:rPr>
        <w:t xml:space="preserve">Señor </w:t>
      </w:r>
    </w:p>
    <w:p w14:paraId="48DFEAED" w14:textId="77777777" w:rsidR="00FF2811" w:rsidRDefault="00FF2811" w:rsidP="00FF2811">
      <w:pPr>
        <w:pStyle w:val="Sinespaciado"/>
        <w:rPr>
          <w:rFonts w:cs="Arial"/>
        </w:rPr>
      </w:pPr>
      <w:r w:rsidRPr="00E9373F">
        <w:rPr>
          <w:rFonts w:cs="Arial"/>
        </w:rPr>
        <w:t xml:space="preserve">John Albeiro Giraldo </w:t>
      </w:r>
      <w:r>
        <w:rPr>
          <w:rFonts w:cs="Arial"/>
        </w:rPr>
        <w:t>Londoño</w:t>
      </w:r>
    </w:p>
    <w:p w14:paraId="5144622F" w14:textId="77777777" w:rsidR="00FF2811" w:rsidRPr="00A85C95" w:rsidRDefault="00FF2811" w:rsidP="00FF2811">
      <w:pPr>
        <w:pStyle w:val="Sinespaciado"/>
        <w:rPr>
          <w:rFonts w:cs="Arial"/>
        </w:rPr>
      </w:pPr>
      <w:r w:rsidRPr="00A85C95">
        <w:rPr>
          <w:rFonts w:cs="Arial"/>
        </w:rPr>
        <w:t>Coordinador Académic</w:t>
      </w:r>
      <w:r>
        <w:rPr>
          <w:rFonts w:cs="Arial"/>
        </w:rPr>
        <w:t>o</w:t>
      </w:r>
      <w:r w:rsidRPr="00A85C95">
        <w:rPr>
          <w:rFonts w:cs="Arial"/>
        </w:rPr>
        <w:t xml:space="preserve"> </w:t>
      </w:r>
    </w:p>
    <w:p w14:paraId="4FA87908" w14:textId="1BC7BB22" w:rsidR="00FF2811" w:rsidRPr="00A85C95" w:rsidRDefault="00FF2811" w:rsidP="00FF2811">
      <w:pPr>
        <w:pStyle w:val="Sinespaciado"/>
        <w:rPr>
          <w:rFonts w:cs="Arial"/>
        </w:rPr>
      </w:pPr>
      <w:r w:rsidRPr="00A85C95">
        <w:rPr>
          <w:rFonts w:cs="Arial"/>
        </w:rPr>
        <w:t>SENA</w:t>
      </w:r>
      <w:r>
        <w:rPr>
          <w:rFonts w:cs="Arial"/>
        </w:rPr>
        <w:t xml:space="preserve">, </w:t>
      </w:r>
      <w:r w:rsidRPr="00A85C95">
        <w:rPr>
          <w:rFonts w:cs="Arial"/>
        </w:rPr>
        <w:t>Co</w:t>
      </w:r>
      <w:r>
        <w:rPr>
          <w:rFonts w:cs="Arial"/>
        </w:rPr>
        <w:t>mplejo Tecnológico, Turístico y Agroindustrial d</w:t>
      </w:r>
      <w:r w:rsidRPr="00A85C95">
        <w:rPr>
          <w:rFonts w:cs="Arial"/>
        </w:rPr>
        <w:t xml:space="preserve">el Occidente Antioqueño </w:t>
      </w:r>
    </w:p>
    <w:p w14:paraId="0D380160" w14:textId="77777777" w:rsidR="00FF2811" w:rsidRPr="00A85C95" w:rsidRDefault="00FF2811" w:rsidP="00FF2811">
      <w:pPr>
        <w:pStyle w:val="Sinespaciado"/>
        <w:jc w:val="both"/>
        <w:rPr>
          <w:rFonts w:cs="Arial"/>
        </w:rPr>
      </w:pPr>
      <w:r>
        <w:rPr>
          <w:rFonts w:cs="Arial"/>
        </w:rPr>
        <w:t>Santa Fe de Antioquia</w:t>
      </w:r>
    </w:p>
    <w:p w14:paraId="7138DD62" w14:textId="77777777" w:rsidR="00FF2811" w:rsidRPr="003071B8" w:rsidRDefault="00FF2811" w:rsidP="00FF2811">
      <w:pPr>
        <w:pStyle w:val="Textoindependiente"/>
        <w:ind w:right="113"/>
        <w:jc w:val="right"/>
        <w:rPr>
          <w:rFonts w:ascii="Calibri" w:eastAsiaTheme="minorHAnsi" w:hAnsi="Calibri" w:cs="Calibri"/>
          <w:color w:val="000000"/>
          <w:lang w:val="es-CO"/>
        </w:rPr>
      </w:pPr>
      <w:r w:rsidRPr="003071B8">
        <w:rPr>
          <w:rFonts w:ascii="Calibri" w:eastAsiaTheme="minorHAnsi" w:hAnsi="Calibri" w:cs="Calibri"/>
          <w:color w:val="000000"/>
          <w:lang w:val="es-CO"/>
        </w:rPr>
        <w:t>Asunto: Solicitud de cancelación por deserción</w:t>
      </w:r>
    </w:p>
    <w:p w14:paraId="2D91EB51" w14:textId="77777777" w:rsidR="00FF2811" w:rsidRPr="00FF2811" w:rsidRDefault="00FF2811" w:rsidP="00FF2811">
      <w:pPr>
        <w:pStyle w:val="Sinespaciado"/>
        <w:jc w:val="both"/>
        <w:rPr>
          <w:rFonts w:cs="Arial"/>
          <w:sz w:val="16"/>
          <w:szCs w:val="16"/>
        </w:rPr>
      </w:pPr>
    </w:p>
    <w:p w14:paraId="3A9032AA" w14:textId="5862DB58" w:rsidR="00FF2811" w:rsidRDefault="00FF2811" w:rsidP="00FF2811">
      <w:pPr>
        <w:pStyle w:val="Sinespaciado"/>
        <w:jc w:val="both"/>
        <w:rPr>
          <w:rFonts w:cs="Arial"/>
        </w:rPr>
      </w:pPr>
      <w:r w:rsidRPr="00A85C95">
        <w:rPr>
          <w:rFonts w:cs="Arial"/>
        </w:rPr>
        <w:t>Respetad</w:t>
      </w:r>
      <w:r>
        <w:rPr>
          <w:rFonts w:cs="Arial"/>
        </w:rPr>
        <w:t>o</w:t>
      </w:r>
      <w:r w:rsidRPr="00A85C95">
        <w:rPr>
          <w:rFonts w:cs="Arial"/>
        </w:rPr>
        <w:t xml:space="preserve"> coordinador </w:t>
      </w:r>
      <w:r w:rsidRPr="00E9373F">
        <w:rPr>
          <w:rFonts w:cs="Arial"/>
        </w:rPr>
        <w:t>John Albeiro</w:t>
      </w:r>
      <w:r w:rsidRPr="00A85C95">
        <w:rPr>
          <w:rFonts w:cs="Arial"/>
        </w:rPr>
        <w:t xml:space="preserve">:  </w:t>
      </w:r>
    </w:p>
    <w:p w14:paraId="5ED5C0C5" w14:textId="77777777" w:rsidR="00FF2811" w:rsidRPr="00FF2811" w:rsidRDefault="00FF2811" w:rsidP="00FF2811">
      <w:pPr>
        <w:pStyle w:val="Sinespaciado"/>
        <w:jc w:val="both"/>
        <w:rPr>
          <w:rFonts w:ascii="Calibri" w:eastAsiaTheme="minorHAnsi" w:hAnsi="Calibri" w:cs="Calibri"/>
          <w:color w:val="000000"/>
          <w:sz w:val="8"/>
          <w:szCs w:val="8"/>
        </w:rPr>
      </w:pPr>
    </w:p>
    <w:p w14:paraId="235DE203" w14:textId="46CF9EAA" w:rsidR="00301AA0" w:rsidRPr="00FF2811" w:rsidRDefault="00FF2811" w:rsidP="00FF2811">
      <w:pPr>
        <w:pStyle w:val="Default"/>
        <w:jc w:val="both"/>
        <w:rPr>
          <w:spacing w:val="-57"/>
        </w:rPr>
      </w:pPr>
      <w:r w:rsidRPr="003071B8">
        <w:t>A</w:t>
      </w:r>
      <w:r w:rsidRPr="003071B8">
        <w:rPr>
          <w:spacing w:val="-4"/>
        </w:rPr>
        <w:t xml:space="preserve"> </w:t>
      </w:r>
      <w:r w:rsidRPr="003071B8">
        <w:t>continuación,</w:t>
      </w:r>
      <w:r w:rsidRPr="003071B8">
        <w:rPr>
          <w:spacing w:val="-1"/>
        </w:rPr>
        <w:t xml:space="preserve"> </w:t>
      </w:r>
      <w:r w:rsidRPr="003071B8">
        <w:t>me</w:t>
      </w:r>
      <w:r w:rsidRPr="003071B8">
        <w:rPr>
          <w:spacing w:val="-4"/>
        </w:rPr>
        <w:t xml:space="preserve"> </w:t>
      </w:r>
      <w:r w:rsidRPr="003071B8">
        <w:t>permito</w:t>
      </w:r>
      <w:r w:rsidRPr="003071B8">
        <w:rPr>
          <w:spacing w:val="-4"/>
        </w:rPr>
        <w:t xml:space="preserve"> </w:t>
      </w:r>
      <w:r w:rsidRPr="003071B8">
        <w:t>informar</w:t>
      </w:r>
      <w:r w:rsidRPr="003071B8">
        <w:rPr>
          <w:spacing w:val="-1"/>
        </w:rPr>
        <w:t xml:space="preserve"> </w:t>
      </w:r>
      <w:r w:rsidRPr="003071B8">
        <w:t>acerca</w:t>
      </w:r>
      <w:r w:rsidRPr="003071B8">
        <w:rPr>
          <w:spacing w:val="-5"/>
        </w:rPr>
        <w:t xml:space="preserve"> </w:t>
      </w:r>
      <w:r w:rsidRPr="003071B8">
        <w:t>de</w:t>
      </w:r>
      <w:r w:rsidRPr="003071B8">
        <w:rPr>
          <w:spacing w:val="-1"/>
        </w:rPr>
        <w:t xml:space="preserve"> </w:t>
      </w:r>
      <w:r w:rsidRPr="003071B8">
        <w:t>los</w:t>
      </w:r>
      <w:r w:rsidRPr="003071B8">
        <w:rPr>
          <w:spacing w:val="-4"/>
        </w:rPr>
        <w:t xml:space="preserve"> </w:t>
      </w:r>
      <w:r w:rsidRPr="003071B8">
        <w:t>aprendices</w:t>
      </w:r>
      <w:r w:rsidRPr="003071B8">
        <w:rPr>
          <w:spacing w:val="-3"/>
        </w:rPr>
        <w:t xml:space="preserve"> </w:t>
      </w:r>
      <w:r w:rsidRPr="003071B8">
        <w:t>que</w:t>
      </w:r>
      <w:r w:rsidRPr="003071B8">
        <w:rPr>
          <w:spacing w:val="-5"/>
        </w:rPr>
        <w:t xml:space="preserve"> </w:t>
      </w:r>
      <w:r w:rsidRPr="003071B8">
        <w:t>pertenecen</w:t>
      </w:r>
      <w:r w:rsidRPr="003071B8">
        <w:rPr>
          <w:spacing w:val="-3"/>
        </w:rPr>
        <w:t xml:space="preserve"> </w:t>
      </w:r>
      <w:r w:rsidRPr="003071B8">
        <w:t>a</w:t>
      </w:r>
      <w:r w:rsidRPr="003071B8">
        <w:rPr>
          <w:spacing w:val="-2"/>
        </w:rPr>
        <w:t xml:space="preserve"> </w:t>
      </w:r>
      <w:r w:rsidRPr="003071B8">
        <w:t>la</w:t>
      </w:r>
      <w:r w:rsidRPr="003071B8">
        <w:rPr>
          <w:spacing w:val="-5"/>
        </w:rPr>
        <w:t xml:space="preserve"> </w:t>
      </w:r>
      <w:r w:rsidRPr="003071B8">
        <w:t>técnica</w:t>
      </w:r>
      <w:r>
        <w:t xml:space="preserve"> </w:t>
      </w:r>
      <w:r w:rsidRPr="00551F48">
        <w:t xml:space="preserve">Asistencia </w:t>
      </w:r>
      <w:r>
        <w:t>p</w:t>
      </w:r>
      <w:r w:rsidRPr="00551F48">
        <w:t xml:space="preserve">ara </w:t>
      </w:r>
      <w:r>
        <w:t>l</w:t>
      </w:r>
      <w:r w:rsidRPr="00551F48">
        <w:t>a Inteligencia Empresarial</w:t>
      </w:r>
      <w:r>
        <w:rPr>
          <w:spacing w:val="-1"/>
        </w:rPr>
        <w:t xml:space="preserve">,  </w:t>
      </w:r>
      <w:r w:rsidRPr="003071B8">
        <w:t>ficha</w:t>
      </w:r>
      <w:r>
        <w:t xml:space="preserve"> 3348014, Corregimiento San Cristóbal; de</w:t>
      </w:r>
      <w:r w:rsidRPr="003071B8">
        <w:rPr>
          <w:spacing w:val="-9"/>
        </w:rPr>
        <w:t xml:space="preserve"> </w:t>
      </w:r>
      <w:r w:rsidRPr="003071B8">
        <w:t>los</w:t>
      </w:r>
      <w:r w:rsidRPr="003071B8">
        <w:rPr>
          <w:spacing w:val="-9"/>
        </w:rPr>
        <w:t xml:space="preserve"> </w:t>
      </w:r>
      <w:r w:rsidRPr="003071B8">
        <w:t>cuales</w:t>
      </w:r>
      <w:r>
        <w:t xml:space="preserve"> seis aprendices nunca asistieron a formación, no estuvieron desde la inducción y dos </w:t>
      </w:r>
      <w:r w:rsidRPr="003071B8">
        <w:t>desertaron</w:t>
      </w:r>
      <w:r w:rsidRPr="003071B8">
        <w:rPr>
          <w:spacing w:val="-6"/>
        </w:rPr>
        <w:t xml:space="preserve"> </w:t>
      </w:r>
      <w:r w:rsidRPr="003071B8">
        <w:t>sin</w:t>
      </w:r>
      <w:r w:rsidRPr="003071B8">
        <w:rPr>
          <w:spacing w:val="-9"/>
        </w:rPr>
        <w:t xml:space="preserve"> </w:t>
      </w:r>
      <w:r w:rsidRPr="003071B8">
        <w:t>presentar</w:t>
      </w:r>
      <w:r w:rsidRPr="003071B8">
        <w:rPr>
          <w:spacing w:val="-8"/>
        </w:rPr>
        <w:t xml:space="preserve"> </w:t>
      </w:r>
      <w:r w:rsidRPr="003071B8">
        <w:t>actividades</w:t>
      </w:r>
      <w:r w:rsidRPr="003071B8">
        <w:rPr>
          <w:spacing w:val="-6"/>
        </w:rPr>
        <w:t xml:space="preserve"> </w:t>
      </w:r>
      <w:r w:rsidRPr="003071B8">
        <w:t>ni</w:t>
      </w:r>
      <w:r w:rsidRPr="003071B8">
        <w:rPr>
          <w:spacing w:val="-8"/>
        </w:rPr>
        <w:t xml:space="preserve"> </w:t>
      </w:r>
      <w:r w:rsidRPr="003071B8">
        <w:t>algún</w:t>
      </w:r>
      <w:r w:rsidRPr="003071B8">
        <w:rPr>
          <w:spacing w:val="-9"/>
        </w:rPr>
        <w:t xml:space="preserve"> </w:t>
      </w:r>
      <w:r w:rsidRPr="003071B8">
        <w:t>tipo</w:t>
      </w:r>
      <w:r w:rsidRPr="003071B8">
        <w:rPr>
          <w:spacing w:val="-10"/>
        </w:rPr>
        <w:t xml:space="preserve"> </w:t>
      </w:r>
      <w:r w:rsidRPr="003071B8">
        <w:t>de</w:t>
      </w:r>
      <w:r w:rsidRPr="003071B8">
        <w:rPr>
          <w:spacing w:val="-10"/>
        </w:rPr>
        <w:t xml:space="preserve"> </w:t>
      </w:r>
      <w:r w:rsidRPr="003071B8">
        <w:t>comunicación</w:t>
      </w:r>
      <w:r>
        <w:t>, una vez identifique su ausencia, me comuniqué con ellas, pero aducían motivos personales y familiares, que les impedía continuar en el proceso formativo,</w:t>
      </w:r>
      <w:r w:rsidRPr="00FF2811">
        <w:t xml:space="preserve"> </w:t>
      </w:r>
      <w:r>
        <w:t xml:space="preserve">les indique los mecanismos para hacer retiro voluntario, pero reviso en Sofía plus y aún siguen activas, sin novedad; </w:t>
      </w:r>
      <w:r w:rsidRPr="00FF2811">
        <w:t xml:space="preserve">motivo por el cual  </w:t>
      </w:r>
      <w:r w:rsidRPr="003071B8">
        <w:t>solicit</w:t>
      </w:r>
      <w:r>
        <w:t>o</w:t>
      </w:r>
      <w:r w:rsidRPr="003071B8">
        <w:rPr>
          <w:spacing w:val="1"/>
        </w:rPr>
        <w:t xml:space="preserve"> </w:t>
      </w:r>
      <w:r w:rsidRPr="003071B8">
        <w:t>proceso</w:t>
      </w:r>
      <w:r w:rsidRPr="003071B8">
        <w:rPr>
          <w:spacing w:val="1"/>
        </w:rPr>
        <w:t xml:space="preserve"> </w:t>
      </w:r>
      <w:r w:rsidRPr="003071B8">
        <w:t>de</w:t>
      </w:r>
      <w:r w:rsidRPr="003071B8">
        <w:rPr>
          <w:spacing w:val="1"/>
        </w:rPr>
        <w:t xml:space="preserve"> </w:t>
      </w:r>
      <w:r w:rsidRPr="003071B8">
        <w:t>cancelación</w:t>
      </w:r>
      <w:r w:rsidRPr="003071B8">
        <w:rPr>
          <w:spacing w:val="1"/>
        </w:rPr>
        <w:t xml:space="preserve"> </w:t>
      </w:r>
      <w:r w:rsidRPr="003071B8">
        <w:t>de</w:t>
      </w:r>
      <w:r w:rsidRPr="003071B8">
        <w:rPr>
          <w:spacing w:val="1"/>
        </w:rPr>
        <w:t xml:space="preserve"> </w:t>
      </w:r>
      <w:r w:rsidRPr="003071B8">
        <w:t>matrícula</w:t>
      </w:r>
      <w:r w:rsidRPr="003071B8">
        <w:rPr>
          <w:spacing w:val="1"/>
        </w:rPr>
        <w:t xml:space="preserve"> </w:t>
      </w:r>
      <w:r w:rsidRPr="003071B8">
        <w:t>por</w:t>
      </w:r>
      <w:r w:rsidRPr="003071B8">
        <w:rPr>
          <w:spacing w:val="1"/>
        </w:rPr>
        <w:t xml:space="preserve"> </w:t>
      </w:r>
      <w:r w:rsidRPr="003071B8">
        <w:t>deserción.</w:t>
      </w:r>
      <w:r w:rsidRPr="003071B8">
        <w:rPr>
          <w:spacing w:val="1"/>
        </w:rPr>
        <w:t xml:space="preserve"> </w:t>
      </w:r>
      <w:r w:rsidR="00301AA0" w:rsidRPr="003071B8">
        <w:rPr>
          <w:spacing w:val="1"/>
        </w:rPr>
        <w:t xml:space="preserve">Según reglamento del </w:t>
      </w:r>
      <w:r w:rsidR="00301AA0" w:rsidRPr="003071B8">
        <w:rPr>
          <w:color w:val="auto"/>
          <w:spacing w:val="1"/>
        </w:rPr>
        <w:t xml:space="preserve">aprendiz </w:t>
      </w:r>
      <w:r w:rsidR="00301AA0" w:rsidRPr="003071B8">
        <w:rPr>
          <w:b/>
          <w:bCs/>
          <w:color w:val="auto"/>
          <w:sz w:val="23"/>
          <w:szCs w:val="23"/>
        </w:rPr>
        <w:t>CAPÍTULO VII</w:t>
      </w:r>
      <w:r w:rsidR="00301AA0" w:rsidRPr="003071B8">
        <w:rPr>
          <w:b/>
          <w:bCs/>
          <w:color w:val="FF6500"/>
          <w:sz w:val="23"/>
          <w:szCs w:val="23"/>
        </w:rPr>
        <w:t xml:space="preserve">. </w:t>
      </w:r>
      <w:r w:rsidR="00301AA0" w:rsidRPr="003071B8">
        <w:rPr>
          <w:b/>
          <w:bCs/>
          <w:sz w:val="23"/>
          <w:szCs w:val="23"/>
        </w:rPr>
        <w:t>PROCESO DE FORMACIÓN, INCUMPLIMIENTO, DESERCIÓN. ARTÍCULO 22</w:t>
      </w:r>
      <w:r w:rsidR="00301AA0" w:rsidRPr="003071B8">
        <w:rPr>
          <w:sz w:val="23"/>
          <w:szCs w:val="23"/>
        </w:rPr>
        <w:t xml:space="preserve">. PARTICIPACIÓN Y CUMPLIMIENTO. </w:t>
      </w:r>
    </w:p>
    <w:p w14:paraId="631DA41C" w14:textId="6BEAA236" w:rsidR="00301AA0" w:rsidRPr="003071B8" w:rsidRDefault="00301AA0" w:rsidP="00301AA0">
      <w:pPr>
        <w:pStyle w:val="Default"/>
        <w:jc w:val="both"/>
        <w:rPr>
          <w:sz w:val="23"/>
          <w:szCs w:val="23"/>
        </w:rPr>
      </w:pPr>
      <w:r w:rsidRPr="003071B8">
        <w:rPr>
          <w:sz w:val="23"/>
          <w:szCs w:val="23"/>
        </w:rPr>
        <w:t xml:space="preserve">4. Deserción. Se considera deserción en el proceso de formación: </w:t>
      </w:r>
    </w:p>
    <w:p w14:paraId="244A38EC" w14:textId="265269A3" w:rsidR="00207F03" w:rsidRPr="003071B8" w:rsidRDefault="00301AA0" w:rsidP="00301AA0">
      <w:pPr>
        <w:pStyle w:val="Textoindependiente"/>
        <w:spacing w:before="1"/>
        <w:ind w:left="117" w:right="112"/>
        <w:jc w:val="both"/>
        <w:rPr>
          <w:rFonts w:ascii="Calibri" w:eastAsiaTheme="minorHAnsi" w:hAnsi="Calibri" w:cs="Calibri"/>
          <w:color w:val="000000"/>
          <w:lang w:val="es-CO"/>
        </w:rPr>
      </w:pPr>
      <w:r w:rsidRPr="003071B8">
        <w:rPr>
          <w:sz w:val="23"/>
          <w:szCs w:val="23"/>
        </w:rPr>
        <w:t>a</w:t>
      </w:r>
      <w:r w:rsidRPr="003071B8">
        <w:rPr>
          <w:rFonts w:ascii="Calibri" w:eastAsiaTheme="minorHAnsi" w:hAnsi="Calibri" w:cs="Calibri"/>
          <w:color w:val="000000"/>
          <w:lang w:val="es-CO"/>
        </w:rPr>
        <w:t>) Cuando el Aprendiz injustificadamente no se presente por tres (3) días consecutivos al Centro de Formación o empresa en su proceso formativo. Se relacionan continuación los aprendices</w:t>
      </w:r>
    </w:p>
    <w:p w14:paraId="4E766D7B" w14:textId="77777777" w:rsidR="00207F03" w:rsidRDefault="00207F03">
      <w:pPr>
        <w:pStyle w:val="Textoindependiente"/>
        <w:spacing w:after="1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1352"/>
        <w:gridCol w:w="1759"/>
        <w:gridCol w:w="2483"/>
        <w:gridCol w:w="4000"/>
      </w:tblGrid>
      <w:tr w:rsidR="00FF2811" w:rsidRPr="00FF2811" w14:paraId="78E17458" w14:textId="77777777" w:rsidTr="00FF2811">
        <w:trPr>
          <w:trHeight w:val="5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04861"/>
            <w:vAlign w:val="center"/>
            <w:hideMark/>
          </w:tcPr>
          <w:p w14:paraId="1AB1B55F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</w:pPr>
            <w:r w:rsidRPr="00FF2811"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  <w:t>TD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04861"/>
            <w:vAlign w:val="center"/>
            <w:hideMark/>
          </w:tcPr>
          <w:p w14:paraId="2E87BDCD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</w:pPr>
            <w:r w:rsidRPr="00FF2811"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  <w:t>Número de Documento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04861"/>
            <w:vAlign w:val="center"/>
            <w:hideMark/>
          </w:tcPr>
          <w:p w14:paraId="28893578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</w:pPr>
            <w:r w:rsidRPr="00FF2811"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  <w:t>Nombre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04861"/>
            <w:vAlign w:val="center"/>
            <w:hideMark/>
          </w:tcPr>
          <w:p w14:paraId="32D507D3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</w:pPr>
            <w:r w:rsidRPr="00FF2811"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  <w:t>Apellidos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04861"/>
            <w:vAlign w:val="center"/>
            <w:hideMark/>
          </w:tcPr>
          <w:p w14:paraId="3199EB37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</w:pPr>
            <w:r w:rsidRPr="00FF2811">
              <w:rPr>
                <w:rFonts w:ascii="sansserif" w:hAnsi="sansserif"/>
                <w:b/>
                <w:bCs/>
                <w:color w:val="DAE9F8"/>
                <w:sz w:val="20"/>
                <w:szCs w:val="20"/>
                <w:lang w:val="es-CO" w:eastAsia="es-CO"/>
              </w:rPr>
              <w:t>Observación</w:t>
            </w:r>
          </w:p>
        </w:tc>
      </w:tr>
      <w:tr w:rsidR="00FF2811" w:rsidRPr="00FF2811" w14:paraId="69BCA53A" w14:textId="77777777" w:rsidTr="00FF2811">
        <w:trPr>
          <w:trHeight w:val="39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4C3A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TI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E3B71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1033183055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B26F5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DAHIANA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254BB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VARGAS RUIZ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479A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NO ASISTIÓ DESDE LA INDUCCIÓN</w:t>
            </w:r>
          </w:p>
        </w:tc>
      </w:tr>
      <w:tr w:rsidR="00FF2811" w:rsidRPr="00FF2811" w14:paraId="05A97BA4" w14:textId="77777777" w:rsidTr="00FF2811">
        <w:trPr>
          <w:trHeight w:val="34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8A73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CC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B123B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1001390708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71A9B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DAYANA MICHELL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4767C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MOSQUERA PINO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6C82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NO ASISTIÓ DESDE LA INDUCCIÓN</w:t>
            </w:r>
          </w:p>
        </w:tc>
      </w:tr>
      <w:tr w:rsidR="00FF2811" w:rsidRPr="00FF2811" w14:paraId="67E656BB" w14:textId="77777777" w:rsidTr="00FF2811">
        <w:trPr>
          <w:trHeight w:val="45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EFD6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CC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5B37E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1003360949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3BEF2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MARIA ELENA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0F90B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ARGUMEDO CASARRUBIA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FE81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NO ASISTIÓ DESDE LA INDUCCIÓN</w:t>
            </w:r>
          </w:p>
        </w:tc>
      </w:tr>
      <w:tr w:rsidR="00FF2811" w:rsidRPr="00FF2811" w14:paraId="513E700A" w14:textId="77777777" w:rsidTr="00FF2811">
        <w:trPr>
          <w:trHeight w:val="3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22CC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CC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59DF0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1007918657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8D202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KAREN MELISSA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D7E0E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MOSQUERA PINO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A512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NO ASISTIÓ DESDE LA INDUCCIÓN</w:t>
            </w:r>
          </w:p>
        </w:tc>
      </w:tr>
      <w:tr w:rsidR="00FF2811" w:rsidRPr="00FF2811" w14:paraId="3BC37B3A" w14:textId="77777777" w:rsidTr="00FF2811">
        <w:trPr>
          <w:trHeight w:val="33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1AEE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CC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EFA80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43830930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CB267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DORA NILSA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4F235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VALENCIA GONZALEZ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BE75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NO ASISTIÓ DESDE LA INDUCCIÓN</w:t>
            </w:r>
          </w:p>
        </w:tc>
      </w:tr>
      <w:tr w:rsidR="00FF2811" w:rsidRPr="00FF2811" w14:paraId="0D3B22AC" w14:textId="77777777" w:rsidTr="00FF2811">
        <w:trPr>
          <w:trHeight w:val="34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2920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CC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58E4A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1020106883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0624E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YENIFER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837BC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ECHEVERRY BERMUDEZ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E244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NO ASISTIÓ DESDE LA INDUCCIÓN</w:t>
            </w:r>
          </w:p>
        </w:tc>
      </w:tr>
      <w:tr w:rsidR="00FF2811" w:rsidRPr="00FF2811" w14:paraId="3F7AC609" w14:textId="77777777" w:rsidTr="00FF2811">
        <w:trPr>
          <w:trHeight w:val="61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DD67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CC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385BF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1017269244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EB540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ITALY JULIETH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C08F3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CASTAÑEDA CAMPO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5508" w14:textId="77777777" w:rsidR="00FF2811" w:rsidRPr="00FF2811" w:rsidRDefault="00FF2811" w:rsidP="00FF2811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MANIFESTÓ QUE NO PUEDE CONTINUAR EN LA FORMACION POR PROBLEMAS FAMILIARES</w:t>
            </w:r>
          </w:p>
        </w:tc>
      </w:tr>
      <w:tr w:rsidR="00FF2811" w:rsidRPr="00FF2811" w14:paraId="27449E0A" w14:textId="77777777" w:rsidTr="00FF2811">
        <w:trPr>
          <w:trHeight w:val="30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0E99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TI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900CA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1018232140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00CDE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LAURA NATALI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A5F11" w14:textId="77777777" w:rsidR="00FF2811" w:rsidRPr="00FF2811" w:rsidRDefault="00FF2811" w:rsidP="00FF2811">
            <w:pPr>
              <w:widowControl/>
              <w:autoSpaceDE/>
              <w:autoSpaceDN/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sansserif" w:hAnsi="sansserif"/>
                <w:color w:val="000000"/>
                <w:sz w:val="18"/>
                <w:szCs w:val="18"/>
                <w:lang w:val="es-CO" w:eastAsia="es-CO"/>
              </w:rPr>
              <w:t>CAAMAÑO SANDOVAL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DCE6B" w14:textId="4B95A344" w:rsidR="00FF2811" w:rsidRPr="00FF2811" w:rsidRDefault="00FF2811" w:rsidP="00FF2811">
            <w:pPr>
              <w:widowControl/>
              <w:autoSpaceDE/>
              <w:autoSpaceDN/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</w:pPr>
            <w:r w:rsidRPr="00FF2811">
              <w:rPr>
                <w:rFonts w:ascii="Aptos Narrow" w:hAnsi="Aptos Narrow"/>
                <w:color w:val="000000"/>
                <w:sz w:val="18"/>
                <w:szCs w:val="18"/>
                <w:lang w:val="es-CO" w:eastAsia="es-CO"/>
              </w:rPr>
              <w:t>MANIFESTÓ INCONVENIENTES PERSONALES</w:t>
            </w:r>
          </w:p>
        </w:tc>
      </w:tr>
    </w:tbl>
    <w:p w14:paraId="1FD4D5EC" w14:textId="77777777" w:rsidR="00FF2811" w:rsidRDefault="00B675A3" w:rsidP="00B675A3">
      <w:pPr>
        <w:pStyle w:val="Textoindependiente"/>
        <w:spacing w:before="90"/>
      </w:pPr>
      <w:r>
        <w:t>De</w:t>
      </w:r>
      <w:r>
        <w:rPr>
          <w:spacing w:val="-2"/>
        </w:rPr>
        <w:t xml:space="preserve"> </w:t>
      </w:r>
      <w:r>
        <w:t>manera</w:t>
      </w:r>
      <w:r>
        <w:rPr>
          <w:spacing w:val="-2"/>
        </w:rPr>
        <w:t xml:space="preserve"> </w:t>
      </w:r>
      <w:r>
        <w:t>muy</w:t>
      </w:r>
      <w:r>
        <w:rPr>
          <w:spacing w:val="-1"/>
        </w:rPr>
        <w:t xml:space="preserve"> </w:t>
      </w:r>
      <w:r>
        <w:t>atenta</w:t>
      </w:r>
      <w:r>
        <w:rPr>
          <w:spacing w:val="-2"/>
        </w:rPr>
        <w:t xml:space="preserve"> </w:t>
      </w:r>
      <w:r>
        <w:t>solicito</w:t>
      </w:r>
      <w:r>
        <w:rPr>
          <w:spacing w:val="-1"/>
        </w:rPr>
        <w:t xml:space="preserve"> </w:t>
      </w:r>
      <w:r>
        <w:t>comité de evaluación y seguimiento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notificación</w:t>
      </w:r>
      <w:r>
        <w:rPr>
          <w:spacing w:val="1"/>
        </w:rPr>
        <w:t xml:space="preserve"> </w:t>
      </w:r>
      <w:r>
        <w:t>de</w:t>
      </w:r>
      <w:r>
        <w:rPr>
          <w:spacing w:val="-57"/>
        </w:rPr>
        <w:t xml:space="preserve">           </w:t>
      </w:r>
      <w:r>
        <w:t xml:space="preserve">deserción.  </w:t>
      </w:r>
    </w:p>
    <w:p w14:paraId="3A8AE803" w14:textId="0B7EB986" w:rsidR="00B675A3" w:rsidRDefault="00B675A3" w:rsidP="00B675A3">
      <w:pPr>
        <w:pStyle w:val="Textoindependiente"/>
        <w:spacing w:before="90"/>
      </w:pPr>
      <w:r>
        <w:t>Adjunto reporte de inasistencias de los aprendices mencionados</w:t>
      </w:r>
      <w:r w:rsidR="006E0308">
        <w:t>.</w:t>
      </w:r>
    </w:p>
    <w:p w14:paraId="7DF398F9" w14:textId="77777777" w:rsidR="00B675A3" w:rsidRDefault="00B675A3" w:rsidP="00B675A3">
      <w:pPr>
        <w:pStyle w:val="Textoindependiente"/>
        <w:spacing w:before="90"/>
        <w:ind w:left="117"/>
      </w:pPr>
    </w:p>
    <w:p w14:paraId="5FA47BD4" w14:textId="77777777" w:rsidR="00B675A3" w:rsidRPr="003071B8" w:rsidRDefault="00B675A3" w:rsidP="00B675A3">
      <w:pPr>
        <w:pStyle w:val="Textoindependiente"/>
        <w:ind w:left="117"/>
        <w:jc w:val="both"/>
        <w:rPr>
          <w:rFonts w:ascii="Calibri" w:eastAsiaTheme="minorHAnsi" w:hAnsi="Calibri" w:cs="Calibri"/>
          <w:color w:val="000000"/>
          <w:lang w:val="es-CO"/>
        </w:rPr>
      </w:pPr>
      <w:r w:rsidRPr="003071B8">
        <w:rPr>
          <w:rFonts w:ascii="Calibri" w:eastAsiaTheme="minorHAnsi" w:hAnsi="Calibri" w:cs="Calibri"/>
          <w:color w:val="000000"/>
          <w:lang w:val="es-CO"/>
        </w:rPr>
        <w:t>Cordial saludo,</w:t>
      </w:r>
    </w:p>
    <w:p w14:paraId="442F50C7" w14:textId="77777777" w:rsidR="00B675A3" w:rsidRDefault="00B675A3" w:rsidP="00B675A3">
      <w:pPr>
        <w:pStyle w:val="Textoindependiente"/>
        <w:rPr>
          <w:sz w:val="20"/>
        </w:rPr>
      </w:pPr>
    </w:p>
    <w:p w14:paraId="2A675B6F" w14:textId="4FC28998" w:rsidR="00501DD0" w:rsidRDefault="00501DD0" w:rsidP="00501DD0">
      <w:pPr>
        <w:jc w:val="both"/>
        <w:rPr>
          <w:rFonts w:ascii="Arial" w:eastAsia="Arial" w:hAnsi="Arial" w:cs="Arial"/>
          <w:color w:val="000000"/>
        </w:rPr>
      </w:pP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4F9E48EF" wp14:editId="0660E0E7">
            <wp:extent cx="1349375" cy="394335"/>
            <wp:effectExtent l="19050" t="0" r="3175" b="0"/>
            <wp:docPr id="6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1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2B7116" w14:textId="77777777" w:rsidR="00501DD0" w:rsidRDefault="00501DD0" w:rsidP="00501DD0">
      <w:pPr>
        <w:pStyle w:val="Ttulo1"/>
      </w:pPr>
      <w:r>
        <w:t>ARELY EMILSEN ARROYAVE QUINTERO</w:t>
      </w:r>
    </w:p>
    <w:p w14:paraId="53D63C97" w14:textId="202D3771" w:rsidR="006E0308" w:rsidRDefault="00B675A3" w:rsidP="006E0308">
      <w:pPr>
        <w:pStyle w:val="Textoindependiente"/>
        <w:ind w:left="117" w:right="7822"/>
      </w:pPr>
      <w:r>
        <w:t>Instructor</w:t>
      </w:r>
      <w:r w:rsidR="00501DD0">
        <w:t>a Líder</w:t>
      </w:r>
    </w:p>
    <w:sectPr w:rsidR="006E0308" w:rsidSect="00FF2811">
      <w:pgSz w:w="12240" w:h="15840"/>
      <w:pgMar w:top="1191" w:right="1077" w:bottom="1440" w:left="107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F03"/>
    <w:rsid w:val="00207F03"/>
    <w:rsid w:val="00301AA0"/>
    <w:rsid w:val="00305BD8"/>
    <w:rsid w:val="003071B8"/>
    <w:rsid w:val="003251B7"/>
    <w:rsid w:val="0034513C"/>
    <w:rsid w:val="003E5A09"/>
    <w:rsid w:val="00407C6F"/>
    <w:rsid w:val="0049127B"/>
    <w:rsid w:val="004A155C"/>
    <w:rsid w:val="00501DD0"/>
    <w:rsid w:val="005875A4"/>
    <w:rsid w:val="00630F10"/>
    <w:rsid w:val="006E0308"/>
    <w:rsid w:val="008474DA"/>
    <w:rsid w:val="008B7F5D"/>
    <w:rsid w:val="00922E2D"/>
    <w:rsid w:val="00B06DE1"/>
    <w:rsid w:val="00B675A3"/>
    <w:rsid w:val="00ED356C"/>
    <w:rsid w:val="00FF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58787"/>
  <w15:docId w15:val="{6DED8334-29C4-4F2D-A02E-B14B7BF2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right="144"/>
    </w:pPr>
    <w:rPr>
      <w:rFonts w:ascii="Arial MT" w:eastAsia="Arial MT" w:hAnsi="Arial MT" w:cs="Arial MT"/>
      <w:sz w:val="33"/>
      <w:szCs w:val="3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4" w:lineRule="exact"/>
      <w:ind w:left="68"/>
    </w:pPr>
    <w:rPr>
      <w:rFonts w:ascii="Cambria" w:eastAsia="Cambria" w:hAnsi="Cambria" w:cs="Cambria"/>
    </w:rPr>
  </w:style>
  <w:style w:type="paragraph" w:customStyle="1" w:styleId="Default">
    <w:name w:val="Default"/>
    <w:rsid w:val="00301AA0"/>
    <w:pPr>
      <w:widowControl/>
      <w:adjustRightInd w:val="0"/>
    </w:pPr>
    <w:rPr>
      <w:rFonts w:ascii="Calibri" w:hAnsi="Calibri" w:cs="Calibri"/>
      <w:color w:val="000000"/>
      <w:sz w:val="24"/>
      <w:szCs w:val="24"/>
      <w:lang w:val="es-CO"/>
    </w:rPr>
  </w:style>
  <w:style w:type="table" w:styleId="Tablaconcuadrcula">
    <w:name w:val="Table Grid"/>
    <w:basedOn w:val="Tablanormal"/>
    <w:uiPriority w:val="39"/>
    <w:rsid w:val="00B67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F2811"/>
    <w:pPr>
      <w:widowControl/>
      <w:autoSpaceDE/>
      <w:autoSpaceDN/>
    </w:pPr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7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356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andres valencia muñoz</dc:creator>
  <cp:lastModifiedBy>Arely E. Arroyave Quintero</cp:lastModifiedBy>
  <cp:revision>4</cp:revision>
  <dcterms:created xsi:type="dcterms:W3CDTF">2025-11-20T04:54:00Z</dcterms:created>
  <dcterms:modified xsi:type="dcterms:W3CDTF">2025-11-20T13:39:00Z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2024-04-16T00:00:00Z</vt:filetime>
  </property>
  <property fmtid="{D5CDD505-2E9C-101B-9397-08002B2CF9AE}" pid="3" name="Creator">
    <vt:lpwstr>Acrobat PDFMaker 24 para Word</vt:lpwstr>
  </property>
  <property fmtid="{D5CDD505-2E9C-101B-9397-08002B2CF9AE}" pid="4" name="LastSaved">
    <vt:filetime>2024-05-30T00:00:00Z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2024-05-30T21:11:35Z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100d67c5-75b0-402c-b58d-efa0840e39c7</vt:lpwstr>
  </property>
  <property fmtid="{D5CDD505-2E9C-101B-9397-08002B2CF9AE}" pid="11" name="MSIP_Label_fc111285-cafa-4fc9-8a9a-bd902089b24f_ContentBits">
    <vt:lpwstr>0</vt:lpwstr>
  </property>
</Properties>
</file>